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45" w:rsidRPr="00F82651" w:rsidRDefault="00315645" w:rsidP="008B3FD4">
      <w:pPr>
        <w:rPr>
          <w:rFonts w:asciiTheme="majorHAnsi" w:eastAsia="Times New Roman" w:hAnsiTheme="majorHAnsi" w:cs="Helvetica"/>
          <w:color w:val="000000"/>
        </w:rPr>
      </w:pPr>
      <w:bookmarkStart w:id="0" w:name="_GoBack"/>
      <w:r w:rsidRPr="00F82651">
        <w:rPr>
          <w:rFonts w:asciiTheme="majorHAnsi" w:eastAsia="Times New Roman" w:hAnsiTheme="majorHAnsi" w:cs="Helvetica"/>
          <w:color w:val="000000"/>
        </w:rPr>
        <w:t xml:space="preserve">Dear parents, </w:t>
      </w:r>
    </w:p>
    <w:p w:rsidR="00003D2A" w:rsidRPr="00F82651" w:rsidRDefault="00003D2A" w:rsidP="00003D2A">
      <w:pPr>
        <w:rPr>
          <w:rFonts w:asciiTheme="majorHAnsi" w:hAnsiTheme="majorHAnsi"/>
        </w:rPr>
      </w:pPr>
    </w:p>
    <w:p w:rsidR="00003D2A" w:rsidRPr="00F82651" w:rsidRDefault="00003D2A" w:rsidP="00003D2A">
      <w:pPr>
        <w:rPr>
          <w:rFonts w:asciiTheme="majorHAnsi" w:hAnsiTheme="majorHAnsi"/>
        </w:rPr>
      </w:pPr>
      <w:r w:rsidRPr="00F82651">
        <w:rPr>
          <w:rFonts w:asciiTheme="majorHAnsi" w:hAnsiTheme="majorHAnsi"/>
        </w:rPr>
        <w:t>This year we are offering a special session(s) for those interested in Digital Animation/Art. If your child is inte</w:t>
      </w:r>
      <w:r w:rsidRPr="00F82651">
        <w:rPr>
          <w:rFonts w:asciiTheme="majorHAnsi" w:hAnsiTheme="majorHAnsi"/>
        </w:rPr>
        <w:t>rested in this activity they will need to</w:t>
      </w:r>
      <w:r w:rsidRPr="00F82651">
        <w:rPr>
          <w:rFonts w:asciiTheme="majorHAnsi" w:hAnsiTheme="majorHAnsi"/>
        </w:rPr>
        <w:t xml:space="preserve"> bring the following to camp:</w:t>
      </w:r>
    </w:p>
    <w:p w:rsidR="00003D2A" w:rsidRPr="00F82651" w:rsidRDefault="00003D2A" w:rsidP="00003D2A">
      <w:pPr>
        <w:rPr>
          <w:rFonts w:asciiTheme="majorHAnsi" w:hAnsiTheme="majorHAnsi"/>
        </w:rPr>
      </w:pPr>
    </w:p>
    <w:p w:rsidR="00003D2A" w:rsidRPr="00F82651" w:rsidRDefault="00003D2A" w:rsidP="00003D2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82651">
        <w:rPr>
          <w:rFonts w:asciiTheme="majorHAnsi" w:hAnsiTheme="majorHAnsi"/>
        </w:rPr>
        <w:t xml:space="preserve">Some sort of computer device loaded with some sort of animation software such as Elements 11, </w:t>
      </w:r>
      <w:proofErr w:type="spellStart"/>
      <w:r w:rsidRPr="00F82651">
        <w:rPr>
          <w:rFonts w:asciiTheme="majorHAnsi" w:hAnsiTheme="majorHAnsi"/>
        </w:rPr>
        <w:t>ToonBoom</w:t>
      </w:r>
      <w:proofErr w:type="spellEnd"/>
      <w:r w:rsidRPr="00F82651">
        <w:rPr>
          <w:rFonts w:asciiTheme="majorHAnsi" w:hAnsiTheme="majorHAnsi"/>
        </w:rPr>
        <w:t xml:space="preserve"> Studios 7.1, TV Paint or something similar.</w:t>
      </w:r>
    </w:p>
    <w:p w:rsidR="00003D2A" w:rsidRPr="00F82651" w:rsidRDefault="00003D2A" w:rsidP="00003D2A">
      <w:pPr>
        <w:pStyle w:val="ListParagraph"/>
        <w:ind w:left="1680"/>
        <w:rPr>
          <w:rFonts w:asciiTheme="majorHAnsi" w:hAnsiTheme="majorHAnsi"/>
        </w:rPr>
      </w:pPr>
    </w:p>
    <w:p w:rsidR="00003D2A" w:rsidRPr="00F82651" w:rsidRDefault="00003D2A" w:rsidP="00003D2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82651">
        <w:rPr>
          <w:rFonts w:asciiTheme="majorHAnsi" w:hAnsiTheme="majorHAnsi"/>
        </w:rPr>
        <w:t>Digital Drawing Pen (you can't draw without the pen!!)</w:t>
      </w:r>
    </w:p>
    <w:p w:rsidR="00003D2A" w:rsidRPr="00F82651" w:rsidRDefault="00003D2A" w:rsidP="00003D2A">
      <w:pPr>
        <w:rPr>
          <w:rFonts w:asciiTheme="majorHAnsi" w:hAnsiTheme="majorHAnsi"/>
        </w:rPr>
      </w:pPr>
    </w:p>
    <w:p w:rsidR="00003D2A" w:rsidRPr="00F82651" w:rsidRDefault="00003D2A" w:rsidP="008B3FD4">
      <w:pPr>
        <w:rPr>
          <w:rFonts w:asciiTheme="majorHAnsi" w:hAnsiTheme="majorHAnsi"/>
        </w:rPr>
      </w:pPr>
    </w:p>
    <w:p w:rsidR="008B3FD4" w:rsidRPr="00F82651" w:rsidRDefault="008B3FD4" w:rsidP="008B3FD4">
      <w:pPr>
        <w:rPr>
          <w:rFonts w:asciiTheme="majorHAnsi" w:hAnsiTheme="majorHAnsi"/>
        </w:rPr>
      </w:pPr>
      <w:r w:rsidRPr="00F82651">
        <w:rPr>
          <w:rFonts w:asciiTheme="majorHAnsi" w:hAnsiTheme="majorHAnsi"/>
        </w:rPr>
        <w:t>We will be</w:t>
      </w:r>
      <w:r w:rsidR="00003D2A" w:rsidRPr="00F82651">
        <w:rPr>
          <w:rFonts w:asciiTheme="majorHAnsi" w:hAnsiTheme="majorHAnsi"/>
        </w:rPr>
        <w:t xml:space="preserve"> also </w:t>
      </w:r>
      <w:proofErr w:type="gramStart"/>
      <w:r w:rsidR="00003D2A" w:rsidRPr="00F82651">
        <w:rPr>
          <w:rFonts w:asciiTheme="majorHAnsi" w:hAnsiTheme="majorHAnsi"/>
        </w:rPr>
        <w:t>be</w:t>
      </w:r>
      <w:proofErr w:type="gramEnd"/>
      <w:r w:rsidRPr="00F82651">
        <w:rPr>
          <w:rFonts w:asciiTheme="majorHAnsi" w:hAnsiTheme="majorHAnsi"/>
        </w:rPr>
        <w:t xml:space="preserve"> making a variety of art pieces from found objects and everyday treasures.</w:t>
      </w:r>
    </w:p>
    <w:p w:rsidR="008B3FD4" w:rsidRPr="00F82651" w:rsidRDefault="008B3FD4" w:rsidP="008B3FD4">
      <w:pPr>
        <w:rPr>
          <w:rFonts w:asciiTheme="majorHAnsi" w:hAnsiTheme="majorHAnsi"/>
        </w:rPr>
      </w:pPr>
    </w:p>
    <w:p w:rsidR="00DD4D61" w:rsidRPr="00F82651" w:rsidRDefault="00DD4D61" w:rsidP="008B3FD4">
      <w:pPr>
        <w:rPr>
          <w:rFonts w:asciiTheme="majorHAnsi" w:hAnsiTheme="majorHAnsi"/>
        </w:rPr>
      </w:pPr>
      <w:r w:rsidRPr="00F82651">
        <w:rPr>
          <w:rFonts w:asciiTheme="majorHAnsi" w:hAnsiTheme="majorHAnsi"/>
        </w:rPr>
        <w:t xml:space="preserve">So, we will appreciate the contribution of “odds and ends art supplies.” </w:t>
      </w:r>
      <w:r w:rsidR="008B3FD4" w:rsidRPr="00F82651">
        <w:rPr>
          <w:rFonts w:asciiTheme="majorHAnsi" w:hAnsiTheme="majorHAnsi"/>
        </w:rPr>
        <w:t xml:space="preserve">Please bring any of </w:t>
      </w:r>
    </w:p>
    <w:p w:rsidR="00DD4D61" w:rsidRPr="00F82651" w:rsidRDefault="00DD4D61" w:rsidP="008B3FD4">
      <w:pPr>
        <w:rPr>
          <w:rFonts w:asciiTheme="majorHAnsi" w:hAnsiTheme="majorHAnsi"/>
        </w:rPr>
      </w:pPr>
    </w:p>
    <w:p w:rsidR="008B3FD4" w:rsidRPr="00F82651" w:rsidRDefault="008B3FD4" w:rsidP="008B3FD4">
      <w:pPr>
        <w:rPr>
          <w:rFonts w:asciiTheme="majorHAnsi" w:hAnsiTheme="majorHAnsi"/>
        </w:rPr>
      </w:pPr>
      <w:proofErr w:type="gramStart"/>
      <w:r w:rsidRPr="00F82651">
        <w:rPr>
          <w:rFonts w:asciiTheme="majorHAnsi" w:hAnsiTheme="majorHAnsi"/>
        </w:rPr>
        <w:t>the</w:t>
      </w:r>
      <w:proofErr w:type="gramEnd"/>
      <w:r w:rsidRPr="00F82651">
        <w:rPr>
          <w:rFonts w:asciiTheme="majorHAnsi" w:hAnsiTheme="majorHAnsi"/>
        </w:rPr>
        <w:t xml:space="preserve"> following you may wish to add to our collection –</w:t>
      </w:r>
    </w:p>
    <w:p w:rsidR="008B3FD4" w:rsidRPr="00F82651" w:rsidRDefault="008B3FD4" w:rsidP="008B3FD4">
      <w:pPr>
        <w:rPr>
          <w:rFonts w:asciiTheme="majorHAnsi" w:hAnsiTheme="majorHAnsi"/>
        </w:rPr>
      </w:pP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Cardboard tubes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Egg cartons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Ribbon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Pipe cleaners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Sewing notions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Small bits of colorful fabric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Buttons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Watch findings – insides of watches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 xml:space="preserve">Colored wire 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Tongue depressors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Paper with metallic finish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Magazines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Charms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Small nuts and bolts and plumbing doo-dads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Shells, interesting stones and other artifacts from nature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  <w:r w:rsidRPr="00F82651">
        <w:rPr>
          <w:rFonts w:asciiTheme="majorHAnsi" w:hAnsiTheme="majorHAnsi"/>
        </w:rPr>
        <w:t>Bits of colored plastic</w:t>
      </w:r>
    </w:p>
    <w:p w:rsidR="008B3FD4" w:rsidRPr="00F82651" w:rsidRDefault="008B3FD4" w:rsidP="008B3FD4">
      <w:pPr>
        <w:spacing w:line="360" w:lineRule="auto"/>
        <w:rPr>
          <w:rFonts w:asciiTheme="majorHAnsi" w:hAnsiTheme="majorHAnsi"/>
        </w:rPr>
      </w:pPr>
    </w:p>
    <w:p w:rsidR="007B7A5B" w:rsidRPr="00F82651" w:rsidRDefault="007B7A5B" w:rsidP="008B3FD4">
      <w:pPr>
        <w:spacing w:line="360" w:lineRule="auto"/>
        <w:rPr>
          <w:rFonts w:asciiTheme="majorHAnsi" w:hAnsiTheme="majorHAnsi"/>
          <w:b/>
        </w:rPr>
      </w:pPr>
      <w:r w:rsidRPr="00F82651">
        <w:rPr>
          <w:rFonts w:asciiTheme="majorHAnsi" w:hAnsiTheme="majorHAnsi"/>
          <w:b/>
        </w:rPr>
        <w:lastRenderedPageBreak/>
        <w:t>We will also provide time for the campers to create costumes for th</w:t>
      </w:r>
      <w:r w:rsidR="000B28E0" w:rsidRPr="00F82651">
        <w:rPr>
          <w:rFonts w:asciiTheme="majorHAnsi" w:hAnsiTheme="majorHAnsi"/>
          <w:b/>
        </w:rPr>
        <w:t>e Lost in Space the</w:t>
      </w:r>
      <w:r w:rsidR="00DD4D61" w:rsidRPr="00F82651">
        <w:rPr>
          <w:rFonts w:asciiTheme="majorHAnsi" w:hAnsiTheme="majorHAnsi"/>
          <w:b/>
        </w:rPr>
        <w:t xml:space="preserve">me night.  </w:t>
      </w:r>
      <w:r w:rsidR="000B28E0" w:rsidRPr="00F82651">
        <w:rPr>
          <w:rFonts w:asciiTheme="majorHAnsi" w:hAnsiTheme="majorHAnsi"/>
          <w:b/>
        </w:rPr>
        <w:t>We will</w:t>
      </w:r>
      <w:r w:rsidR="00DD4D61" w:rsidRPr="00F82651">
        <w:rPr>
          <w:rFonts w:asciiTheme="majorHAnsi" w:hAnsiTheme="majorHAnsi"/>
          <w:b/>
        </w:rPr>
        <w:t xml:space="preserve"> have supplies available, but if</w:t>
      </w:r>
      <w:r w:rsidR="000B28E0" w:rsidRPr="00F82651">
        <w:rPr>
          <w:rFonts w:asciiTheme="majorHAnsi" w:hAnsiTheme="majorHAnsi"/>
          <w:b/>
        </w:rPr>
        <w:t xml:space="preserve"> </w:t>
      </w:r>
      <w:r w:rsidRPr="00F82651">
        <w:rPr>
          <w:rFonts w:asciiTheme="majorHAnsi" w:hAnsiTheme="majorHAnsi"/>
          <w:b/>
        </w:rPr>
        <w:t>your camper has any materials they wish to bring to create their costumes</w:t>
      </w:r>
      <w:r w:rsidR="000B28E0" w:rsidRPr="00F82651">
        <w:rPr>
          <w:rFonts w:asciiTheme="majorHAnsi" w:hAnsiTheme="majorHAnsi"/>
          <w:b/>
        </w:rPr>
        <w:t xml:space="preserve"> that’s encouraged as well</w:t>
      </w:r>
      <w:r w:rsidR="00CB1BF9" w:rsidRPr="00F82651">
        <w:rPr>
          <w:rFonts w:asciiTheme="majorHAnsi" w:hAnsiTheme="majorHAnsi"/>
          <w:b/>
        </w:rPr>
        <w:t>.</w:t>
      </w:r>
      <w:r w:rsidRPr="00F82651">
        <w:rPr>
          <w:rFonts w:asciiTheme="majorHAnsi" w:hAnsiTheme="majorHAnsi"/>
          <w:b/>
        </w:rPr>
        <w:t xml:space="preserve"> </w:t>
      </w:r>
      <w:r w:rsidR="000B28E0" w:rsidRPr="00F82651">
        <w:rPr>
          <w:rFonts w:asciiTheme="majorHAnsi" w:hAnsiTheme="majorHAnsi"/>
          <w:b/>
        </w:rPr>
        <w:t xml:space="preserve"> Some art workshops during camp will have the theme of “Beautiful Aliens and Creative Creatures.” This may serve as inspiration for our theme night, too.</w:t>
      </w:r>
    </w:p>
    <w:p w:rsidR="000B28E0" w:rsidRPr="00F82651" w:rsidRDefault="000B28E0" w:rsidP="008B3FD4">
      <w:pPr>
        <w:spacing w:line="360" w:lineRule="auto"/>
        <w:rPr>
          <w:rFonts w:asciiTheme="majorHAnsi" w:hAnsiTheme="majorHAnsi"/>
        </w:rPr>
      </w:pPr>
    </w:p>
    <w:p w:rsidR="008B3FD4" w:rsidRPr="00F82651" w:rsidRDefault="008B3FD4" w:rsidP="008B3FD4">
      <w:pPr>
        <w:rPr>
          <w:rFonts w:asciiTheme="majorHAnsi" w:eastAsia="Times New Roman" w:hAnsiTheme="majorHAnsi" w:cs="Helvetica"/>
          <w:color w:val="000000"/>
        </w:rPr>
      </w:pPr>
      <w:r w:rsidRPr="00F82651">
        <w:rPr>
          <w:rFonts w:asciiTheme="majorHAnsi" w:eastAsia="Times New Roman" w:hAnsiTheme="majorHAnsi" w:cs="Helvetica"/>
          <w:color w:val="000000"/>
        </w:rPr>
        <w:t>We are very much looking forward to camp this year.</w:t>
      </w:r>
    </w:p>
    <w:p w:rsidR="008B3FD4" w:rsidRPr="00F82651" w:rsidRDefault="008B3FD4" w:rsidP="008B3FD4">
      <w:pPr>
        <w:rPr>
          <w:rFonts w:asciiTheme="majorHAnsi" w:eastAsia="Times New Roman" w:hAnsiTheme="majorHAnsi" w:cs="Helvetica"/>
          <w:color w:val="000000"/>
        </w:rPr>
      </w:pPr>
    </w:p>
    <w:bookmarkEnd w:id="0"/>
    <w:p w:rsidR="003E4D66" w:rsidRPr="00F82651" w:rsidRDefault="003E4D66">
      <w:pPr>
        <w:rPr>
          <w:rFonts w:asciiTheme="majorHAnsi" w:hAnsiTheme="majorHAnsi"/>
        </w:rPr>
      </w:pPr>
    </w:p>
    <w:sectPr w:rsidR="003E4D66" w:rsidRPr="00F8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1DB8"/>
    <w:multiLevelType w:val="hybridMultilevel"/>
    <w:tmpl w:val="BE1C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5679C"/>
    <w:multiLevelType w:val="hybridMultilevel"/>
    <w:tmpl w:val="09623042"/>
    <w:lvl w:ilvl="0" w:tplc="EED614D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45"/>
    <w:rsid w:val="00003D2A"/>
    <w:rsid w:val="000B28E0"/>
    <w:rsid w:val="002824C8"/>
    <w:rsid w:val="00315645"/>
    <w:rsid w:val="003E4D66"/>
    <w:rsid w:val="007B7A5B"/>
    <w:rsid w:val="008B3FD4"/>
    <w:rsid w:val="009F1700"/>
    <w:rsid w:val="00CB1BF9"/>
    <w:rsid w:val="00DD4D61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5</cp:revision>
  <dcterms:created xsi:type="dcterms:W3CDTF">2015-05-31T20:45:00Z</dcterms:created>
  <dcterms:modified xsi:type="dcterms:W3CDTF">2015-06-01T00:53:00Z</dcterms:modified>
</cp:coreProperties>
</file>